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37E" w:rsidRPr="00770A05" w:rsidRDefault="003C037E" w:rsidP="003C037E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8"/>
        </w:rPr>
      </w:pPr>
      <w:r w:rsidRPr="00770A05">
        <w:rPr>
          <w:rFonts w:ascii="宋体" w:eastAsia="宋体" w:hAnsi="宋体" w:hint="eastAsia"/>
          <w:b/>
          <w:bCs/>
          <w:sz w:val="24"/>
          <w:szCs w:val="28"/>
        </w:rPr>
        <w:t>附件1：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380"/>
        <w:gridCol w:w="1660"/>
      </w:tblGrid>
      <w:tr w:rsidR="003C037E" w:rsidTr="005F1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生命科学学院首届</w:t>
            </w:r>
            <w:r w:rsidRPr="005C247E">
              <w:rPr>
                <w:rFonts w:ascii="Times New Roman" w:hAnsi="Times New Roman" w:cs="Times New Roman" w:hint="eastAsia"/>
              </w:rPr>
              <w:t>“天工</w:t>
            </w:r>
            <w:proofErr w:type="gramStart"/>
            <w:r w:rsidRPr="005C247E">
              <w:rPr>
                <w:rFonts w:ascii="Times New Roman" w:hAnsi="Times New Roman" w:cs="Times New Roman" w:hint="eastAsia"/>
              </w:rPr>
              <w:t>医</w:t>
            </w:r>
            <w:proofErr w:type="gramEnd"/>
            <w:r w:rsidRPr="005C247E">
              <w:rPr>
                <w:rFonts w:ascii="Times New Roman" w:hAnsi="Times New Roman" w:cs="Times New Roman" w:hint="eastAsia"/>
              </w:rPr>
              <w:t>创杯”同呼吸共战</w:t>
            </w:r>
            <w:proofErr w:type="gramStart"/>
            <w:r w:rsidRPr="005C247E">
              <w:rPr>
                <w:rFonts w:ascii="Times New Roman" w:hAnsi="Times New Roman" w:cs="Times New Roman" w:hint="eastAsia"/>
              </w:rPr>
              <w:t>疫</w:t>
            </w:r>
            <w:proofErr w:type="gramEnd"/>
            <w:r w:rsidRPr="005C247E">
              <w:rPr>
                <w:rFonts w:ascii="Times New Roman" w:hAnsi="Times New Roman" w:cs="Times New Roman" w:hint="eastAsia"/>
              </w:rPr>
              <w:t>主题创新设计竞赛</w:t>
            </w:r>
            <w:r>
              <w:rPr>
                <w:rFonts w:ascii="Times New Roman" w:hAnsi="Times New Roman" w:cs="Times New Roman" w:hint="eastAsia"/>
              </w:rPr>
              <w:t>时间安排（</w:t>
            </w:r>
            <w:r>
              <w:rPr>
                <w:rFonts w:ascii="Times New Roman" w:hAnsi="Times New Roman" w:cs="Times New Roman" w:hint="eastAsia"/>
              </w:rPr>
              <w:t>2020</w:t>
            </w:r>
            <w:r>
              <w:rPr>
                <w:rFonts w:ascii="Times New Roman" w:hAnsi="Times New Roman" w:cs="Times New Roman" w:hint="eastAsia"/>
              </w:rPr>
              <w:t>年）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</w:tc>
        <w:tc>
          <w:tcPr>
            <w:tcW w:w="1418" w:type="dxa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</w:t>
            </w:r>
          </w:p>
        </w:tc>
        <w:tc>
          <w:tcPr>
            <w:tcW w:w="3380" w:type="dxa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具体</w:t>
            </w:r>
            <w:r>
              <w:rPr>
                <w:rFonts w:ascii="Times New Roman" w:hAnsi="Times New Roman" w:cs="Times New Roman"/>
              </w:rPr>
              <w:t>实施</w:t>
            </w:r>
            <w:r>
              <w:rPr>
                <w:rFonts w:ascii="Times New Roman" w:hAnsi="Times New Roman" w:cs="Times New Roman" w:hint="eastAsia"/>
              </w:rPr>
              <w:t>要求</w:t>
            </w:r>
          </w:p>
        </w:tc>
        <w:tc>
          <w:tcPr>
            <w:tcW w:w="1660" w:type="dxa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参与对象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 w:rsidRPr="005D473B"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11</w:t>
            </w:r>
            <w:r w:rsidRPr="005D473B"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473B">
              <w:rPr>
                <w:rFonts w:ascii="Times New Roman" w:hAnsi="Times New Roman" w:cs="Times New Roman" w:hint="eastAsia"/>
                <w:sz w:val="18"/>
              </w:rPr>
              <w:t>发布</w:t>
            </w:r>
            <w:r w:rsidRPr="005D473B">
              <w:rPr>
                <w:rFonts w:ascii="Times New Roman" w:hAnsi="Times New Roman" w:cs="Times New Roman"/>
                <w:sz w:val="18"/>
              </w:rPr>
              <w:t>竞赛通知</w:t>
            </w:r>
            <w:r>
              <w:rPr>
                <w:rFonts w:ascii="Times New Roman" w:hAnsi="Times New Roman" w:cs="Times New Roman" w:hint="eastAsia"/>
                <w:sz w:val="18"/>
              </w:rPr>
              <w:t>和</w:t>
            </w:r>
            <w:r>
              <w:rPr>
                <w:rFonts w:ascii="Times New Roman" w:hAnsi="Times New Roman" w:cs="Times New Roman"/>
                <w:sz w:val="18"/>
              </w:rPr>
              <w:t>命题</w:t>
            </w:r>
            <w:r>
              <w:rPr>
                <w:rFonts w:ascii="Times New Roman" w:hAnsi="Times New Roman" w:cs="Times New Roman" w:hint="eastAsia"/>
                <w:sz w:val="18"/>
              </w:rPr>
              <w:t>方向</w:t>
            </w:r>
          </w:p>
        </w:tc>
        <w:tc>
          <w:tcPr>
            <w:tcW w:w="338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发布</w:t>
            </w:r>
            <w:r>
              <w:rPr>
                <w:rFonts w:ascii="Times New Roman" w:hAnsi="Times New Roman" w:cs="Times New Roman"/>
                <w:sz w:val="18"/>
              </w:rPr>
              <w:t>渠道：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18"/>
              </w:rPr>
              <w:t>学院</w:t>
            </w:r>
            <w:r>
              <w:rPr>
                <w:rFonts w:ascii="Times New Roman" w:hAnsi="Times New Roman" w:cs="Times New Roman"/>
                <w:sz w:val="18"/>
              </w:rPr>
              <w:t>网站</w:t>
            </w:r>
            <w:r>
              <w:rPr>
                <w:rFonts w:ascii="Times New Roman" w:hAnsi="Times New Roman" w:cs="Times New Roman" w:hint="eastAsia"/>
                <w:sz w:val="18"/>
              </w:rPr>
              <w:t>，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18"/>
              </w:rPr>
              <w:t>公众号，</w:t>
            </w:r>
            <w:r>
              <w:rPr>
                <w:rFonts w:ascii="Times New Roman" w:hAnsi="Times New Roman" w:cs="Times New Roman" w:hint="eastAsia"/>
                <w:sz w:val="18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18"/>
              </w:rPr>
              <w:t>本科生</w:t>
            </w:r>
            <w:r>
              <w:rPr>
                <w:rFonts w:ascii="Times New Roman" w:hAnsi="Times New Roman" w:cs="Times New Roman"/>
                <w:sz w:val="18"/>
              </w:rPr>
              <w:t>班导师</w:t>
            </w:r>
            <w:r>
              <w:rPr>
                <w:rFonts w:ascii="Times New Roman" w:hAnsi="Times New Roman" w:cs="Times New Roman" w:hint="eastAsia"/>
                <w:sz w:val="18"/>
              </w:rPr>
              <w:t>及</w:t>
            </w:r>
            <w:r>
              <w:rPr>
                <w:rFonts w:ascii="Times New Roman" w:hAnsi="Times New Roman" w:cs="Times New Roman"/>
                <w:sz w:val="18"/>
              </w:rPr>
              <w:t>研究生导师。</w:t>
            </w:r>
          </w:p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学生熟悉竞赛内容</w:t>
            </w:r>
          </w:p>
        </w:tc>
        <w:tc>
          <w:tcPr>
            <w:tcW w:w="166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全院师生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12-5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竞赛</w:t>
            </w:r>
            <w:r>
              <w:rPr>
                <w:rFonts w:ascii="Times New Roman" w:hAnsi="Times New Roman" w:cs="Times New Roman"/>
                <w:sz w:val="18"/>
              </w:rPr>
              <w:t>宣传</w:t>
            </w:r>
          </w:p>
        </w:tc>
        <w:tc>
          <w:tcPr>
            <w:tcW w:w="338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以</w:t>
            </w:r>
            <w:r>
              <w:rPr>
                <w:rFonts w:ascii="Times New Roman" w:hAnsi="Times New Roman" w:cs="Times New Roman"/>
                <w:sz w:val="18"/>
              </w:rPr>
              <w:t>专家讲座的形式进行竞赛宣传</w:t>
            </w:r>
            <w:r>
              <w:rPr>
                <w:rFonts w:ascii="Times New Roman" w:hAnsi="Times New Roman" w:cs="Times New Roman" w:hint="eastAsia"/>
                <w:sz w:val="18"/>
              </w:rPr>
              <w:t>，</w:t>
            </w:r>
            <w:r>
              <w:rPr>
                <w:rFonts w:ascii="Times New Roman" w:hAnsi="Times New Roman" w:cs="Times New Roman"/>
                <w:sz w:val="18"/>
              </w:rPr>
              <w:t>拟举办两场专家讲座，一场请呼吸科医生，一场请</w:t>
            </w:r>
            <w:r>
              <w:rPr>
                <w:rFonts w:ascii="Times New Roman" w:hAnsi="Times New Roman" w:cs="Times New Roman" w:hint="eastAsia"/>
                <w:sz w:val="18"/>
              </w:rPr>
              <w:t>企业</w:t>
            </w:r>
            <w:r>
              <w:rPr>
                <w:rFonts w:ascii="Times New Roman" w:hAnsi="Times New Roman" w:cs="Times New Roman"/>
                <w:sz w:val="18"/>
              </w:rPr>
              <w:t>工程师</w:t>
            </w:r>
            <w:r>
              <w:rPr>
                <w:rFonts w:ascii="Times New Roman" w:hAnsi="Times New Roman" w:cs="Times New Roman" w:hint="eastAsia"/>
                <w:sz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</w:rPr>
              <w:t>BMC</w:t>
            </w:r>
            <w:r>
              <w:rPr>
                <w:rFonts w:ascii="Times New Roman" w:hAnsi="Times New Roman" w:cs="Times New Roman" w:hint="eastAsia"/>
                <w:sz w:val="18"/>
              </w:rPr>
              <w:t>）</w:t>
            </w:r>
            <w:r>
              <w:rPr>
                <w:rFonts w:ascii="Times New Roman" w:hAnsi="Times New Roman" w:cs="Times New Roman"/>
                <w:sz w:val="18"/>
              </w:rPr>
              <w:t>。</w:t>
            </w:r>
          </w:p>
        </w:tc>
        <w:tc>
          <w:tcPr>
            <w:tcW w:w="166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全校</w:t>
            </w:r>
            <w:r>
              <w:rPr>
                <w:rFonts w:ascii="Times New Roman" w:hAnsi="Times New Roman" w:cs="Times New Roman"/>
                <w:sz w:val="18"/>
              </w:rPr>
              <w:t>师生</w:t>
            </w:r>
          </w:p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讲座</w:t>
            </w:r>
            <w:r>
              <w:rPr>
                <w:rFonts w:ascii="Times New Roman" w:hAnsi="Times New Roman" w:cs="Times New Roman"/>
                <w:sz w:val="18"/>
              </w:rPr>
              <w:t>专家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18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竞赛报名</w:t>
            </w:r>
          </w:p>
        </w:tc>
        <w:tc>
          <w:tcPr>
            <w:tcW w:w="338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到队长所在的班级学委处报名，学委汇总到博而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</w:rPr>
              <w:t>思医疗</w:t>
            </w:r>
            <w:proofErr w:type="gramEnd"/>
            <w:r>
              <w:rPr>
                <w:rFonts w:ascii="Times New Roman" w:hAnsi="Times New Roman" w:cs="Times New Roman" w:hint="eastAsia"/>
                <w:sz w:val="18"/>
              </w:rPr>
              <w:t>电子协会</w:t>
            </w:r>
          </w:p>
        </w:tc>
        <w:tc>
          <w:tcPr>
            <w:tcW w:w="166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全院学生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25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5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竞赛</w:t>
            </w:r>
          </w:p>
        </w:tc>
        <w:tc>
          <w:tcPr>
            <w:tcW w:w="338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制作竞赛作品、撰写论文、制作演示</w:t>
            </w: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66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全体参赛学生</w:t>
            </w:r>
          </w:p>
        </w:tc>
      </w:tr>
      <w:tr w:rsidR="003C037E" w:rsidTr="005F1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提交论文</w:t>
            </w:r>
          </w:p>
        </w:tc>
        <w:tc>
          <w:tcPr>
            <w:tcW w:w="338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未按时提交论文的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</w:rPr>
              <w:t>参赛组不得</w:t>
            </w:r>
            <w:proofErr w:type="gramEnd"/>
            <w:r>
              <w:rPr>
                <w:rFonts w:ascii="Times New Roman" w:hAnsi="Times New Roman" w:cs="Times New Roman" w:hint="eastAsia"/>
                <w:sz w:val="18"/>
              </w:rPr>
              <w:t>参与答辩</w:t>
            </w:r>
          </w:p>
        </w:tc>
        <w:tc>
          <w:tcPr>
            <w:tcW w:w="1660" w:type="dxa"/>
            <w:vAlign w:val="center"/>
          </w:tcPr>
          <w:p w:rsidR="003C037E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全体参赛队</w:t>
            </w:r>
          </w:p>
        </w:tc>
      </w:tr>
      <w:tr w:rsidR="003C037E" w:rsidTr="005F12E4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12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作品演示、答辩</w:t>
            </w:r>
          </w:p>
        </w:tc>
        <w:tc>
          <w:tcPr>
            <w:tcW w:w="3380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P</w:t>
            </w:r>
            <w:r>
              <w:rPr>
                <w:rFonts w:ascii="Times New Roman" w:hAnsi="Times New Roman" w:cs="Times New Roman"/>
                <w:sz w:val="18"/>
              </w:rPr>
              <w:t>PT</w:t>
            </w:r>
            <w:r>
              <w:rPr>
                <w:rFonts w:ascii="Times New Roman" w:hAnsi="Times New Roman" w:cs="Times New Roman" w:hint="eastAsia"/>
                <w:sz w:val="18"/>
              </w:rPr>
              <w:t>演示、讲解、回答评委提问</w:t>
            </w:r>
          </w:p>
        </w:tc>
        <w:tc>
          <w:tcPr>
            <w:tcW w:w="1660" w:type="dxa"/>
            <w:vAlign w:val="center"/>
          </w:tcPr>
          <w:p w:rsidR="003C037E" w:rsidRPr="00A207A1" w:rsidRDefault="003C037E" w:rsidP="005F12E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本科生一年级和二年级组参赛队、评委老师</w:t>
            </w:r>
          </w:p>
        </w:tc>
      </w:tr>
      <w:tr w:rsidR="003C037E" w:rsidTr="005F12E4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</w:t>
            </w:r>
            <w:r>
              <w:rPr>
                <w:rFonts w:ascii="Times New Roman" w:hAnsi="Times New Roman" w:cs="Times New Roman" w:hint="eastAsia"/>
                <w:sz w:val="18"/>
              </w:rPr>
              <w:t>13</w:t>
            </w:r>
            <w:r>
              <w:rPr>
                <w:rFonts w:ascii="Times New Roman" w:hAnsi="Times New Roman" w:cs="Times New Roman" w:hint="eastAsia"/>
                <w:sz w:val="18"/>
              </w:rPr>
              <w:t>日</w:t>
            </w:r>
          </w:p>
        </w:tc>
        <w:tc>
          <w:tcPr>
            <w:tcW w:w="141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作品演示、答辩</w:t>
            </w:r>
          </w:p>
        </w:tc>
        <w:tc>
          <w:tcPr>
            <w:tcW w:w="3380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P</w:t>
            </w:r>
            <w:r>
              <w:rPr>
                <w:rFonts w:ascii="Times New Roman" w:hAnsi="Times New Roman" w:cs="Times New Roman"/>
                <w:sz w:val="18"/>
              </w:rPr>
              <w:t>PT</w:t>
            </w:r>
            <w:r>
              <w:rPr>
                <w:rFonts w:ascii="Times New Roman" w:hAnsi="Times New Roman" w:cs="Times New Roman" w:hint="eastAsia"/>
                <w:sz w:val="18"/>
              </w:rPr>
              <w:t>演示、讲解、回答评委提问</w:t>
            </w:r>
          </w:p>
        </w:tc>
        <w:tc>
          <w:tcPr>
            <w:tcW w:w="1660" w:type="dxa"/>
            <w:vAlign w:val="center"/>
          </w:tcPr>
          <w:p w:rsidR="003C037E" w:rsidRPr="005B26E7" w:rsidRDefault="003C037E" w:rsidP="005F12E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高年级组参赛队、评委老师</w:t>
            </w:r>
          </w:p>
        </w:tc>
      </w:tr>
      <w:tr w:rsidR="003C037E" w:rsidTr="005F12E4">
        <w:trPr>
          <w:trHeight w:val="3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  <w:r>
              <w:rPr>
                <w:rFonts w:ascii="Times New Roman" w:hAnsi="Times New Roman" w:cs="Times New Roman" w:hint="eastAsia"/>
                <w:sz w:val="18"/>
              </w:rPr>
              <w:t>月下旬</w:t>
            </w:r>
          </w:p>
        </w:tc>
        <w:tc>
          <w:tcPr>
            <w:tcW w:w="1418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公布获奖结果</w:t>
            </w:r>
          </w:p>
        </w:tc>
        <w:tc>
          <w:tcPr>
            <w:tcW w:w="3380" w:type="dxa"/>
            <w:vAlign w:val="center"/>
          </w:tcPr>
          <w:p w:rsidR="003C037E" w:rsidRPr="005D473B" w:rsidRDefault="003C037E" w:rsidP="005F12E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通过学院网站、公众号等对获奖结果进行公示，并邀请企业负责人对获奖队伍进行颁奖和发放奖金</w:t>
            </w:r>
          </w:p>
        </w:tc>
        <w:tc>
          <w:tcPr>
            <w:tcW w:w="1660" w:type="dxa"/>
            <w:vAlign w:val="center"/>
          </w:tcPr>
          <w:p w:rsidR="003C037E" w:rsidRPr="005B26E7" w:rsidRDefault="003C037E" w:rsidP="005F12E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获奖队伍</w:t>
            </w:r>
          </w:p>
        </w:tc>
      </w:tr>
    </w:tbl>
    <w:p w:rsidR="007A4C17" w:rsidRDefault="007A4C17"/>
    <w:sectPr w:rsidR="007A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E"/>
    <w:rsid w:val="003C037E"/>
    <w:rsid w:val="007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DD6B8-E81C-4EE0-A418-B7564B7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3C03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wuyifan@tiangong.edu.cn</dc:creator>
  <cp:keywords/>
  <dc:description/>
  <cp:lastModifiedBy>wuyifan@tiangong.edu.cn</cp:lastModifiedBy>
  <cp:revision>1</cp:revision>
  <dcterms:created xsi:type="dcterms:W3CDTF">2020-05-09T03:22:00Z</dcterms:created>
  <dcterms:modified xsi:type="dcterms:W3CDTF">2020-05-09T03:23:00Z</dcterms:modified>
</cp:coreProperties>
</file>